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5FCF">
        <w:rPr>
          <w:rFonts w:ascii="Times New Roman" w:hAnsi="Times New Roman" w:cs="Times New Roman"/>
          <w:b/>
          <w:sz w:val="24"/>
          <w:szCs w:val="24"/>
          <w:lang w:val="uk-UA"/>
        </w:rPr>
        <w:object w:dxaOrig="82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color="window">
            <v:imagedata r:id="rId4" o:title=""/>
          </v:shape>
          <o:OLEObject Type="Embed" ProgID="Word.Picture.8" ShapeID="_x0000_i1025" DrawAspect="Content" ObjectID="_1679300281" r:id="rId5"/>
        </w:objec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ОЛЕКСАНДРО-КАЛИНІВСЬКА ФІЛІЯ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ІЛЛІНІВСЬКОГО ОПОРНОГО ЗАКЛАДУ ЗАГАЛЬНОЇ СЕРЕДНЬОЇ ОСВІТИ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ПОГЛИБЛЕНИМ ВИВЧЕННЯМ ІНОЗЕМНИХ МОВ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ІЛЛІНІВСЬКОЇ СІЛЬСЬКОЇ РАДИ 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КОСТЯНТИНІВСЬКОГО РАЙОНУ ДОНЕЦЬКОЇ ОБЛАСТІ</w:t>
      </w:r>
    </w:p>
    <w:p w:rsidR="003D486C" w:rsidRDefault="003D486C" w:rsidP="003D48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486C" w:rsidRDefault="003D486C" w:rsidP="003D486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Шкільна 7, с. Олександро-Калинове, Костянтинівський р-н, Донецька обл., 85142</w:t>
      </w:r>
    </w:p>
    <w:p w:rsidR="003D486C" w:rsidRDefault="003D486C" w:rsidP="003D486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тел.(06272)94-5-40, E-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val="en-US"/>
        </w:rPr>
        <w:t xml:space="preserve"> alkalinov_osh@ukr.net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, </w:t>
      </w:r>
    </w:p>
    <w:p w:rsidR="003D486C" w:rsidRDefault="00C3004C" w:rsidP="003D48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класів станом на 01.09</w:t>
      </w:r>
      <w:r w:rsidR="003D486C">
        <w:rPr>
          <w:rFonts w:ascii="Times New Roman" w:hAnsi="Times New Roman" w:cs="Times New Roman"/>
          <w:sz w:val="28"/>
          <w:szCs w:val="28"/>
          <w:lang w:val="uk-UA"/>
        </w:rPr>
        <w:t>.2020 рік</w:t>
      </w:r>
    </w:p>
    <w:p w:rsidR="00EA19CA" w:rsidRDefault="00EA19CA" w:rsidP="003D48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2020-2021 навчальний рік</w:t>
      </w:r>
    </w:p>
    <w:tbl>
      <w:tblPr>
        <w:tblStyle w:val="a3"/>
        <w:tblW w:w="0" w:type="auto"/>
        <w:tblLook w:val="04A0"/>
      </w:tblPr>
      <w:tblGrid>
        <w:gridCol w:w="3174"/>
        <w:gridCol w:w="1691"/>
        <w:gridCol w:w="2331"/>
        <w:gridCol w:w="2331"/>
      </w:tblGrid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вакантних місць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(індивідуальне навчання, педагогічний патронаж)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школа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 w:rsidP="00F407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4BFA" w:rsidTr="00197E39"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FA" w:rsidRDefault="00C54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486C" w:rsidRDefault="003D486C" w:rsidP="003D48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486C" w:rsidRDefault="003D486C" w:rsidP="003D48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філії                              </w:t>
      </w:r>
      <w:r w:rsidR="00EA1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О.П.Денисова</w:t>
      </w:r>
    </w:p>
    <w:p w:rsidR="009C5E2F" w:rsidRPr="00EA19CA" w:rsidRDefault="009C5E2F">
      <w:pPr>
        <w:rPr>
          <w:lang w:val="uk-UA"/>
        </w:rPr>
      </w:pPr>
    </w:p>
    <w:sectPr w:rsidR="009C5E2F" w:rsidRPr="00EA19CA" w:rsidSect="0035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6C"/>
    <w:rsid w:val="00251A15"/>
    <w:rsid w:val="00330694"/>
    <w:rsid w:val="00355FCF"/>
    <w:rsid w:val="003D486C"/>
    <w:rsid w:val="00861DAA"/>
    <w:rsid w:val="009C5E2F"/>
    <w:rsid w:val="00AC2BF9"/>
    <w:rsid w:val="00C3004C"/>
    <w:rsid w:val="00C54BFA"/>
    <w:rsid w:val="00EA19CA"/>
    <w:rsid w:val="00EF3E51"/>
    <w:rsid w:val="00F738C1"/>
    <w:rsid w:val="00F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35333</dc:creator>
  <cp:keywords/>
  <dc:description/>
  <cp:lastModifiedBy>35333</cp:lastModifiedBy>
  <cp:revision>9</cp:revision>
  <dcterms:created xsi:type="dcterms:W3CDTF">2020-05-06T05:38:00Z</dcterms:created>
  <dcterms:modified xsi:type="dcterms:W3CDTF">2021-04-07T08:32:00Z</dcterms:modified>
</cp:coreProperties>
</file>